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A19A8" w14:textId="47FA3E01" w:rsidR="00EF2A85" w:rsidRDefault="00217A9B" w:rsidP="00217A9B">
      <w:pPr>
        <w:jc w:val="center"/>
        <w:rPr>
          <w:sz w:val="96"/>
          <w:szCs w:val="96"/>
        </w:rPr>
      </w:pPr>
      <w:r w:rsidRPr="001D3B70">
        <w:rPr>
          <w:sz w:val="96"/>
          <w:szCs w:val="96"/>
        </w:rPr>
        <w:t>NOTICE</w:t>
      </w:r>
    </w:p>
    <w:p w14:paraId="41C1F04B" w14:textId="0B516E90" w:rsidR="00217A9B" w:rsidRPr="001D3B70" w:rsidRDefault="00217A9B" w:rsidP="00217A9B">
      <w:pPr>
        <w:rPr>
          <w:b/>
          <w:bCs/>
          <w:sz w:val="72"/>
          <w:szCs w:val="72"/>
        </w:rPr>
      </w:pPr>
      <w:r w:rsidRPr="001D3B70">
        <w:rPr>
          <w:sz w:val="72"/>
          <w:szCs w:val="72"/>
        </w:rPr>
        <w:t>TORCH LAKE TOWNSHIP will be conducting</w:t>
      </w:r>
      <w:r w:rsidR="00587FFB" w:rsidRPr="001D3B70">
        <w:rPr>
          <w:sz w:val="72"/>
          <w:szCs w:val="72"/>
        </w:rPr>
        <w:t xml:space="preserve"> </w:t>
      </w:r>
      <w:r w:rsidR="00D36915" w:rsidRPr="001D3B70">
        <w:rPr>
          <w:sz w:val="72"/>
          <w:szCs w:val="72"/>
        </w:rPr>
        <w:t>its</w:t>
      </w:r>
      <w:r w:rsidR="00587FFB" w:rsidRPr="001D3B70">
        <w:rPr>
          <w:sz w:val="72"/>
          <w:szCs w:val="72"/>
        </w:rPr>
        <w:t xml:space="preserve"> </w:t>
      </w:r>
      <w:r w:rsidR="00587FFB" w:rsidRPr="001D3B70">
        <w:rPr>
          <w:b/>
          <w:bCs/>
          <w:sz w:val="72"/>
          <w:szCs w:val="72"/>
        </w:rPr>
        <w:t>PUBLIC</w:t>
      </w:r>
      <w:r w:rsidR="00624B68" w:rsidRPr="001D3B70">
        <w:rPr>
          <w:b/>
          <w:bCs/>
          <w:sz w:val="72"/>
          <w:szCs w:val="72"/>
        </w:rPr>
        <w:t xml:space="preserve"> ACCURACY TEST</w:t>
      </w:r>
      <w:r w:rsidRPr="001D3B70">
        <w:rPr>
          <w:sz w:val="72"/>
          <w:szCs w:val="72"/>
        </w:rPr>
        <w:t xml:space="preserve"> of the ballot tabulator for the</w:t>
      </w:r>
      <w:r w:rsidR="00371760" w:rsidRPr="001D3B70">
        <w:rPr>
          <w:sz w:val="72"/>
          <w:szCs w:val="72"/>
        </w:rPr>
        <w:t xml:space="preserve"> </w:t>
      </w:r>
      <w:r w:rsidR="00F40B53">
        <w:rPr>
          <w:sz w:val="72"/>
          <w:szCs w:val="72"/>
        </w:rPr>
        <w:t>MAY 7, 2024 SPECIAL ELECTION.  The test will be</w:t>
      </w:r>
      <w:r w:rsidR="00371760" w:rsidRPr="001D3B70">
        <w:rPr>
          <w:sz w:val="72"/>
          <w:szCs w:val="72"/>
        </w:rPr>
        <w:t xml:space="preserve"> </w:t>
      </w:r>
      <w:r w:rsidR="00371760" w:rsidRPr="00F40B53">
        <w:rPr>
          <w:sz w:val="72"/>
          <w:szCs w:val="72"/>
        </w:rPr>
        <w:t>on</w:t>
      </w:r>
      <w:r w:rsidR="00371760" w:rsidRPr="001D3B70">
        <w:rPr>
          <w:b/>
          <w:bCs/>
          <w:sz w:val="72"/>
          <w:szCs w:val="72"/>
        </w:rPr>
        <w:t xml:space="preserve"> </w:t>
      </w:r>
      <w:r w:rsidR="00F40B53">
        <w:rPr>
          <w:b/>
          <w:bCs/>
          <w:sz w:val="72"/>
          <w:szCs w:val="72"/>
        </w:rPr>
        <w:t xml:space="preserve">APRIL 25, 2024 </w:t>
      </w:r>
      <w:r w:rsidR="00F40B53">
        <w:rPr>
          <w:sz w:val="72"/>
          <w:szCs w:val="72"/>
        </w:rPr>
        <w:t>at</w:t>
      </w:r>
      <w:r w:rsidR="00F40B53">
        <w:rPr>
          <w:b/>
          <w:bCs/>
          <w:sz w:val="72"/>
          <w:szCs w:val="72"/>
        </w:rPr>
        <w:t xml:space="preserve"> 7:00 PM</w:t>
      </w:r>
      <w:r w:rsidR="00371760" w:rsidRPr="001D3B70">
        <w:rPr>
          <w:sz w:val="72"/>
          <w:szCs w:val="72"/>
        </w:rPr>
        <w:t xml:space="preserve"> </w:t>
      </w:r>
      <w:r w:rsidRPr="001D3B70">
        <w:rPr>
          <w:sz w:val="72"/>
          <w:szCs w:val="72"/>
        </w:rPr>
        <w:t>at the Community Services Building, 2355 US Hwy 31 N. Kewadin, MI 49648</w:t>
      </w:r>
      <w:r w:rsidRPr="001D3B70">
        <w:rPr>
          <w:b/>
          <w:bCs/>
          <w:sz w:val="72"/>
          <w:szCs w:val="72"/>
        </w:rPr>
        <w:t xml:space="preserve">.  </w:t>
      </w:r>
      <w:r w:rsidR="00587FFB" w:rsidRPr="001D3B70">
        <w:rPr>
          <w:b/>
          <w:bCs/>
          <w:sz w:val="72"/>
          <w:szCs w:val="72"/>
        </w:rPr>
        <w:t>This test is open to</w:t>
      </w:r>
      <w:r w:rsidR="00587FFB" w:rsidRPr="001D3B70">
        <w:rPr>
          <w:sz w:val="72"/>
          <w:szCs w:val="72"/>
        </w:rPr>
        <w:t xml:space="preserve"> </w:t>
      </w:r>
      <w:r w:rsidR="00587FFB" w:rsidRPr="001D3B70">
        <w:rPr>
          <w:b/>
          <w:bCs/>
          <w:sz w:val="72"/>
          <w:szCs w:val="72"/>
        </w:rPr>
        <w:t>the community</w:t>
      </w:r>
      <w:r w:rsidR="00676073" w:rsidRPr="001D3B70">
        <w:rPr>
          <w:b/>
          <w:bCs/>
          <w:sz w:val="72"/>
          <w:szCs w:val="72"/>
        </w:rPr>
        <w:t>!</w:t>
      </w:r>
      <w:r w:rsidR="00587FFB" w:rsidRPr="001D3B70">
        <w:rPr>
          <w:b/>
          <w:bCs/>
          <w:sz w:val="72"/>
          <w:szCs w:val="72"/>
        </w:rPr>
        <w:t xml:space="preserve"> </w:t>
      </w:r>
    </w:p>
    <w:sectPr w:rsidR="00217A9B" w:rsidRPr="001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B"/>
    <w:rsid w:val="001D3B70"/>
    <w:rsid w:val="00217A9B"/>
    <w:rsid w:val="00371760"/>
    <w:rsid w:val="00587FFB"/>
    <w:rsid w:val="00624B68"/>
    <w:rsid w:val="00676073"/>
    <w:rsid w:val="00A938EF"/>
    <w:rsid w:val="00D36915"/>
    <w:rsid w:val="00DE4A96"/>
    <w:rsid w:val="00EF2A85"/>
    <w:rsid w:val="00F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9E98"/>
  <w15:chartTrackingRefBased/>
  <w15:docId w15:val="{7C31CE7F-1C11-41C8-AE92-076EF87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2024-02-08T19:30:00Z</cp:lastPrinted>
  <dcterms:created xsi:type="dcterms:W3CDTF">2023-10-09T19:02:00Z</dcterms:created>
  <dcterms:modified xsi:type="dcterms:W3CDTF">2024-04-12T19:21:00Z</dcterms:modified>
</cp:coreProperties>
</file>